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883"/>
        <w:gridCol w:w="2422"/>
        <w:gridCol w:w="2231"/>
        <w:gridCol w:w="2187"/>
        <w:gridCol w:w="2139"/>
        <w:gridCol w:w="2226"/>
        <w:gridCol w:w="1906"/>
      </w:tblGrid>
      <w:tr w:rsidRPr="00CC510F" w:rsidR="00CE2C41" w:rsidTr="00CE2C41" w14:paraId="57334A95" w14:textId="72DECBBB">
        <w:tc>
          <w:tcPr>
            <w:tcW w:w="883" w:type="dxa"/>
          </w:tcPr>
          <w:p w:rsidRPr="00CC510F" w:rsidR="00CE2C41" w:rsidRDefault="00CE2C41" w14:paraId="76FF2CEE" w14:textId="583057A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Naš znak</w:t>
            </w:r>
          </w:p>
        </w:tc>
        <w:tc>
          <w:tcPr>
            <w:tcW w:w="2422" w:type="dxa"/>
          </w:tcPr>
          <w:p w:rsidRPr="00CC510F" w:rsidR="00CE2C41" w:rsidRDefault="00CE2C41" w14:paraId="366BAB76" w14:textId="48EEA78E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Tužitelj</w:t>
            </w:r>
          </w:p>
        </w:tc>
        <w:tc>
          <w:tcPr>
            <w:tcW w:w="2231" w:type="dxa"/>
          </w:tcPr>
          <w:p w:rsidRPr="00CC510F" w:rsidR="00CE2C41" w:rsidRDefault="00CE2C41" w14:paraId="5B9D913A" w14:textId="14F8E59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Tuženik</w:t>
            </w:r>
          </w:p>
        </w:tc>
        <w:tc>
          <w:tcPr>
            <w:tcW w:w="2187" w:type="dxa"/>
          </w:tcPr>
          <w:p w:rsidRPr="00CC510F" w:rsidR="00CE2C41" w:rsidRDefault="00CE2C41" w14:paraId="46D94339" w14:textId="7B368D2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Sud, sudac</w:t>
            </w:r>
          </w:p>
        </w:tc>
        <w:tc>
          <w:tcPr>
            <w:tcW w:w="2139" w:type="dxa"/>
          </w:tcPr>
          <w:p w:rsidRPr="00CC510F" w:rsidR="00CE2C41" w:rsidRDefault="00CE2C41" w14:paraId="17F4C3CA" w14:textId="3EA3B5B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Posl.br.</w:t>
            </w:r>
          </w:p>
        </w:tc>
        <w:tc>
          <w:tcPr>
            <w:tcW w:w="2226" w:type="dxa"/>
          </w:tcPr>
          <w:p w:rsidRPr="00CC510F" w:rsidR="00CE2C41" w:rsidRDefault="00CE2C41" w14:paraId="2407ED4F" w14:textId="268B49D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VPS</w:t>
            </w:r>
          </w:p>
        </w:tc>
        <w:tc>
          <w:tcPr>
            <w:tcW w:w="1906" w:type="dxa"/>
          </w:tcPr>
          <w:p w:rsidR="00CE2C41" w:rsidRDefault="00CE2C41" w14:paraId="683ABBEB" w14:textId="09F13DF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Status predmeta</w:t>
            </w:r>
          </w:p>
        </w:tc>
      </w:tr>
      <w:tr w:rsidRPr="00CC510F" w:rsidR="00CE2C41" w:rsidTr="00CE2C41" w14:paraId="1EBF9DA6" w14:textId="3048114C">
        <w:tc>
          <w:tcPr>
            <w:tcW w:w="883" w:type="dxa"/>
          </w:tcPr>
          <w:p w:rsidR="00CE2C41" w:rsidP="006363BE" w:rsidRDefault="00CE2C41" w14:paraId="273CC1F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07B924F5" w14:textId="2C08D72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98/19</w:t>
            </w:r>
          </w:p>
        </w:tc>
        <w:tc>
          <w:tcPr>
            <w:tcW w:w="2422" w:type="dxa"/>
          </w:tcPr>
          <w:p w:rsidRPr="006363BE" w:rsidR="00CE2C41" w:rsidP="006363BE" w:rsidRDefault="00CE2C41" w14:paraId="64CB7C88" w14:textId="3356FE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:rsidR="00CE2C41" w:rsidP="006363BE" w:rsidRDefault="00CE2C41" w14:paraId="6170106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6363BE" w:rsidRDefault="00CE2C41" w14:paraId="028E243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Katica Govorko</w:t>
            </w:r>
          </w:p>
          <w:p w:rsidR="00CE2C41" w:rsidP="006363BE" w:rsidRDefault="00CE2C41" w14:paraId="4559C3B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Drago Govorko </w:t>
            </w:r>
          </w:p>
          <w:p w:rsidRPr="006363BE" w:rsidR="00CE2C41" w:rsidP="006363BE" w:rsidRDefault="00CE2C41" w14:paraId="6D7549B7" w14:textId="437046D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</w:tcPr>
          <w:p w:rsidR="00CE2C41" w:rsidP="006363BE" w:rsidRDefault="00CE2C41" w14:paraId="36F79E8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6363BE" w:rsidRDefault="00CE2C41" w14:paraId="18E6B61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="00CE2C41" w:rsidP="006363BE" w:rsidRDefault="00CE2C41" w14:paraId="6B736CB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Barbara Mendeš</w:t>
            </w:r>
          </w:p>
          <w:p w:rsidRPr="006363BE" w:rsidR="00CE2C41" w:rsidP="006363BE" w:rsidRDefault="00CE2C41" w14:paraId="4799E94A" w14:textId="65E3B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9" w:type="dxa"/>
          </w:tcPr>
          <w:p w:rsidR="00CE2C41" w:rsidP="006363BE" w:rsidRDefault="00CE2C41" w14:paraId="263D0B7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7697A6CD" w14:textId="179E774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Ps-15/19</w:t>
            </w:r>
          </w:p>
        </w:tc>
        <w:tc>
          <w:tcPr>
            <w:tcW w:w="2226" w:type="dxa"/>
          </w:tcPr>
          <w:p w:rsidR="00CE2C41" w:rsidP="006363BE" w:rsidRDefault="00CE2C41" w14:paraId="4327CC9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32E70E65" w14:textId="03341F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320.000,00 kn</w:t>
            </w:r>
          </w:p>
        </w:tc>
        <w:tc>
          <w:tcPr>
            <w:tcW w:w="1906" w:type="dxa"/>
          </w:tcPr>
          <w:p w:rsidR="00CE2C41" w:rsidP="006363BE" w:rsidRDefault="00CE2C41" w14:paraId="57CC4BCD" w14:textId="4C8E35A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</w:p>
        </w:tc>
      </w:tr>
      <w:tr w:rsidRPr="00CC510F" w:rsidR="00CE2C41" w:rsidTr="00CE2C41" w14:paraId="3253C7CA" w14:textId="5384E458">
        <w:tc>
          <w:tcPr>
            <w:tcW w:w="883" w:type="dxa"/>
          </w:tcPr>
          <w:p w:rsidR="00CE2C41" w:rsidP="006363BE" w:rsidRDefault="00CE2C41" w14:paraId="234C53EB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380FA459" w14:textId="7863B6F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99/19</w:t>
            </w:r>
          </w:p>
        </w:tc>
        <w:tc>
          <w:tcPr>
            <w:tcW w:w="2422" w:type="dxa"/>
          </w:tcPr>
          <w:p w:rsidRPr="006363BE" w:rsidR="00CE2C41" w:rsidP="006363BE" w:rsidRDefault="00CE2C41" w14:paraId="4B20C944" w14:textId="2B72BD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:rsidR="00CE2C41" w:rsidP="006363BE" w:rsidRDefault="00CE2C41" w14:paraId="3D997DE6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6363BE" w:rsidRDefault="00CE2C41" w14:paraId="74718D2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Mustafa Hrasnica</w:t>
            </w:r>
          </w:p>
          <w:p w:rsidR="00CE2C41" w:rsidP="006363BE" w:rsidRDefault="00CE2C41" w14:paraId="7E37A95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Halid Hrasnica</w:t>
            </w:r>
          </w:p>
          <w:p w:rsidRPr="006363BE" w:rsidR="00CE2C41" w:rsidP="006363BE" w:rsidRDefault="00CE2C41" w14:paraId="43D614DD" w14:textId="50EBB97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</w:tcPr>
          <w:p w:rsidR="00CE2C41" w:rsidP="006363BE" w:rsidRDefault="00CE2C41" w14:paraId="2AF4033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6363BE" w:rsidRDefault="00CE2C41" w14:paraId="5ACADECD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Pr="006363BE" w:rsidR="00CE2C41" w:rsidP="006363BE" w:rsidRDefault="00CE2C41" w14:paraId="06EB2FFD" w14:textId="0D62F8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Angela Koštro</w:t>
            </w:r>
          </w:p>
        </w:tc>
        <w:tc>
          <w:tcPr>
            <w:tcW w:w="2139" w:type="dxa"/>
          </w:tcPr>
          <w:p w:rsidR="00CE2C41" w:rsidP="006363BE" w:rsidRDefault="00CE2C41" w14:paraId="1559A59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079CBE40" w14:textId="2B765AE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Ps-17/19</w:t>
            </w:r>
          </w:p>
        </w:tc>
        <w:tc>
          <w:tcPr>
            <w:tcW w:w="2226" w:type="dxa"/>
          </w:tcPr>
          <w:p w:rsidR="00CE2C41" w:rsidP="006363BE" w:rsidRDefault="00CE2C41" w14:paraId="568CA5C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233B5FB7" w14:textId="161DE0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275.580,46 kn</w:t>
            </w:r>
          </w:p>
        </w:tc>
        <w:tc>
          <w:tcPr>
            <w:tcW w:w="1906" w:type="dxa"/>
          </w:tcPr>
          <w:p w:rsidR="00CE2C41" w:rsidP="006363BE" w:rsidRDefault="00CE2C41" w14:paraId="2C38DAE3" w14:textId="1C4B2B0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 koja je odbijena odlukom Županijskog suda Varaždin poslovnog broja</w:t>
            </w:r>
            <w:r w:rsidR="00823276">
              <w:rPr>
                <w:rFonts w:asciiTheme="majorBidi" w:hAnsiTheme="majorBidi" w:cstheme="majorBidi"/>
                <w:sz w:val="24"/>
                <w:szCs w:val="24"/>
              </w:rPr>
              <w:t xml:space="preserve"> Gž-493/22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te je u predmetu podnesen Zahtjev za dopuštenje revizije i Ustavna tužba</w:t>
            </w:r>
          </w:p>
        </w:tc>
      </w:tr>
      <w:tr w:rsidRPr="00CC510F" w:rsidR="00CE2C41" w:rsidTr="00CE2C41" w14:paraId="5F64BD7A" w14:textId="1C3204EB">
        <w:tc>
          <w:tcPr>
            <w:tcW w:w="883" w:type="dxa"/>
          </w:tcPr>
          <w:p w:rsidR="00CE2C41" w:rsidP="006363BE" w:rsidRDefault="00CE2C41" w14:paraId="4A48ED6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53244E59" w14:textId="79C4468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67/19</w:t>
            </w:r>
          </w:p>
        </w:tc>
        <w:tc>
          <w:tcPr>
            <w:tcW w:w="2422" w:type="dxa"/>
          </w:tcPr>
          <w:p w:rsidRPr="006363BE" w:rsidR="00CE2C41" w:rsidP="006363BE" w:rsidRDefault="00CE2C41" w14:paraId="32DE8E7D" w14:textId="6BDFA9D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:rsidR="00CE2C41" w:rsidP="006363BE" w:rsidRDefault="00CE2C41" w14:paraId="29A9ABD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1F0D294E" w14:textId="04544DA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Višnja Klaričić</w:t>
            </w:r>
          </w:p>
        </w:tc>
        <w:tc>
          <w:tcPr>
            <w:tcW w:w="2187" w:type="dxa"/>
          </w:tcPr>
          <w:p w:rsidR="00CE2C41" w:rsidP="006363BE" w:rsidRDefault="00CE2C41" w14:paraId="4AE20BB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6363BE" w:rsidRDefault="00CE2C41" w14:paraId="1DABCE3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="00CE2C41" w:rsidP="006363BE" w:rsidRDefault="00CE2C41" w14:paraId="2F7EB8C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Angela Koštro</w:t>
            </w:r>
          </w:p>
          <w:p w:rsidRPr="006363BE" w:rsidR="00CE2C41" w:rsidP="006363BE" w:rsidRDefault="00CE2C41" w14:paraId="56F64B49" w14:textId="580413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9" w:type="dxa"/>
          </w:tcPr>
          <w:p w:rsidR="00CE2C41" w:rsidP="006363BE" w:rsidRDefault="00CE2C41" w14:paraId="1DE418B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41B300F8" w14:textId="312924F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Ps-18/19</w:t>
            </w:r>
          </w:p>
        </w:tc>
        <w:tc>
          <w:tcPr>
            <w:tcW w:w="2226" w:type="dxa"/>
          </w:tcPr>
          <w:p w:rsidR="00CE2C41" w:rsidP="006363BE" w:rsidRDefault="00CE2C41" w14:paraId="575CB23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0B38EE95" w14:textId="71FCE9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423.963,72 kn</w:t>
            </w:r>
          </w:p>
        </w:tc>
        <w:tc>
          <w:tcPr>
            <w:tcW w:w="1906" w:type="dxa"/>
          </w:tcPr>
          <w:p w:rsidR="00CE2C41" w:rsidP="006363BE" w:rsidRDefault="00CE2C41" w14:paraId="45F365AA" w14:textId="30E5ED5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  <w:r w:rsidR="00B4727E">
              <w:rPr>
                <w:rFonts w:asciiTheme="majorBidi" w:hAnsiTheme="majorBidi" w:cstheme="majorBidi"/>
                <w:sz w:val="24"/>
                <w:szCs w:val="24"/>
              </w:rPr>
              <w:t xml:space="preserve">, poslovni broj predmeta povodom podnesene žalbe Gž-1475/22 Županijski sud </w:t>
            </w:r>
            <w:r w:rsidR="00B4727E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Osijek</w:t>
            </w:r>
          </w:p>
        </w:tc>
      </w:tr>
      <w:tr w:rsidRPr="00CC510F" w:rsidR="00CE2C41" w:rsidTr="00CE2C41" w14:paraId="17CC78EE" w14:textId="259010BD">
        <w:tc>
          <w:tcPr>
            <w:tcW w:w="883" w:type="dxa"/>
          </w:tcPr>
          <w:p w:rsidR="00CE2C41" w:rsidP="006363BE" w:rsidRDefault="00CE2C41" w14:paraId="130EF143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36C5E9A8" w14:textId="6CDCC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69/19</w:t>
            </w:r>
          </w:p>
        </w:tc>
        <w:tc>
          <w:tcPr>
            <w:tcW w:w="2422" w:type="dxa"/>
          </w:tcPr>
          <w:p w:rsidRPr="006363BE" w:rsidR="00CE2C41" w:rsidP="006363BE" w:rsidRDefault="00CE2C41" w14:paraId="61A1A0EE" w14:textId="7E8447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:rsidR="00CE2C41" w:rsidP="006363BE" w:rsidRDefault="00CE2C41" w14:paraId="07FAFD3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6363BE" w:rsidRDefault="00CE2C41" w14:paraId="147263C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Štefica Krištofić</w:t>
            </w:r>
          </w:p>
          <w:p w:rsidR="00CE2C41" w:rsidP="006363BE" w:rsidRDefault="00CE2C41" w14:paraId="26EB311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Josip Krištofić</w:t>
            </w:r>
          </w:p>
          <w:p w:rsidRPr="006363BE" w:rsidR="00CE2C41" w:rsidP="006363BE" w:rsidRDefault="00CE2C41" w14:paraId="10A7AE91" w14:textId="1EF7E3C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</w:tcPr>
          <w:p w:rsidR="00CE2C41" w:rsidP="006363BE" w:rsidRDefault="00CE2C41" w14:paraId="28FC90A1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6363BE" w:rsidRDefault="00CE2C41" w14:paraId="108CD29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Pr="006363BE" w:rsidR="00CE2C41" w:rsidP="006363BE" w:rsidRDefault="00CE2C41" w14:paraId="0BE0BDEE" w14:textId="5DC6579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2139" w:type="dxa"/>
          </w:tcPr>
          <w:p w:rsidR="00CE2C41" w:rsidP="006363BE" w:rsidRDefault="00CE2C41" w14:paraId="366AF92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47E3115A" w14:textId="5260595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Ps-23/19</w:t>
            </w:r>
          </w:p>
        </w:tc>
        <w:tc>
          <w:tcPr>
            <w:tcW w:w="2226" w:type="dxa"/>
          </w:tcPr>
          <w:p w:rsidR="00CE2C41" w:rsidP="006363BE" w:rsidRDefault="00CE2C41" w14:paraId="5F81C85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6363BE" w:rsidRDefault="00CE2C41" w14:paraId="6D1D84E1" w14:textId="27A6C3C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675.308,40 kn</w:t>
            </w:r>
          </w:p>
        </w:tc>
        <w:tc>
          <w:tcPr>
            <w:tcW w:w="1906" w:type="dxa"/>
          </w:tcPr>
          <w:p w:rsidR="00CE2C41" w:rsidP="00B4727E" w:rsidRDefault="00CE2C41" w14:paraId="22DEDE4E" w14:textId="5FD70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  <w:r w:rsidR="00B4727E">
              <w:rPr>
                <w:rFonts w:asciiTheme="majorBidi" w:hAnsiTheme="majorBidi" w:cstheme="majorBidi"/>
                <w:sz w:val="24"/>
                <w:szCs w:val="24"/>
              </w:rPr>
              <w:t xml:space="preserve"> poslovni broj predmeta povodom podnesene žalbe Gž-2556/22 Županijski sud Zagreb</w:t>
            </w:r>
          </w:p>
        </w:tc>
      </w:tr>
      <w:tr w:rsidRPr="00CC510F" w:rsidR="00CE2C41" w:rsidTr="00CE2C41" w14:paraId="32798F0F" w14:textId="5B03204A">
        <w:tc>
          <w:tcPr>
            <w:tcW w:w="883" w:type="dxa"/>
          </w:tcPr>
          <w:p w:rsidR="00CE2C41" w:rsidP="00F974BC" w:rsidRDefault="00CE2C41" w14:paraId="5570872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F974BC" w:rsidRDefault="00CE2C41" w14:paraId="2721E526" w14:textId="0D9A73F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68/19</w:t>
            </w:r>
          </w:p>
        </w:tc>
        <w:tc>
          <w:tcPr>
            <w:tcW w:w="2422" w:type="dxa"/>
          </w:tcPr>
          <w:p w:rsidRPr="006363BE" w:rsidR="00CE2C41" w:rsidP="00F974BC" w:rsidRDefault="00CE2C41" w14:paraId="5A609D8C" w14:textId="76B0F9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:rsidR="00CE2C41" w:rsidP="00F974BC" w:rsidRDefault="00CE2C41" w14:paraId="3C03E156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F974BC" w:rsidRDefault="00CE2C41" w14:paraId="2891091D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Enver Malagić</w:t>
            </w:r>
          </w:p>
          <w:p w:rsidR="00CE2C41" w:rsidP="00F974BC" w:rsidRDefault="00CE2C41" w14:paraId="70BAB285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Savitra Malagić</w:t>
            </w:r>
          </w:p>
          <w:p w:rsidRPr="006363BE" w:rsidR="00CE2C41" w:rsidP="00F974BC" w:rsidRDefault="00CE2C41" w14:paraId="4788ED49" w14:textId="2BD3A05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7" w:type="dxa"/>
          </w:tcPr>
          <w:p w:rsidR="00CE2C41" w:rsidP="00F974BC" w:rsidRDefault="00CE2C41" w14:paraId="7D34B19D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F974BC" w:rsidRDefault="00CE2C41" w14:paraId="2C50204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Pr="006363BE" w:rsidR="00CE2C41" w:rsidP="00F974BC" w:rsidRDefault="00CE2C41" w14:paraId="6B03D2CC" w14:textId="3088B95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Barbara Mendeš</w:t>
            </w:r>
          </w:p>
        </w:tc>
        <w:tc>
          <w:tcPr>
            <w:tcW w:w="2139" w:type="dxa"/>
          </w:tcPr>
          <w:p w:rsidR="00CE2C41" w:rsidP="00F974BC" w:rsidRDefault="00CE2C41" w14:paraId="5ACC7E0A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F974BC" w:rsidRDefault="00CE2C41" w14:paraId="0CBACEAE" w14:textId="2E1AE95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Ps-27/19</w:t>
            </w:r>
          </w:p>
        </w:tc>
        <w:tc>
          <w:tcPr>
            <w:tcW w:w="2226" w:type="dxa"/>
          </w:tcPr>
          <w:p w:rsidR="00CE2C41" w:rsidP="00F974BC" w:rsidRDefault="00CE2C41" w14:paraId="6B893882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F974BC" w:rsidRDefault="00CE2C41" w14:paraId="75979258" w14:textId="2E90E8C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429.678,43 kn</w:t>
            </w:r>
          </w:p>
        </w:tc>
        <w:tc>
          <w:tcPr>
            <w:tcW w:w="1906" w:type="dxa"/>
          </w:tcPr>
          <w:p w:rsidR="00CE2C41" w:rsidP="00F974BC" w:rsidRDefault="00CE2C41" w14:paraId="21FA9B70" w14:textId="2CD5BEB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</w:p>
        </w:tc>
      </w:tr>
      <w:tr w:rsidRPr="00CC510F" w:rsidR="00CE2C41" w:rsidTr="00CE2C41" w14:paraId="47D30CE5" w14:textId="2629E863">
        <w:tc>
          <w:tcPr>
            <w:tcW w:w="883" w:type="dxa"/>
          </w:tcPr>
          <w:p w:rsidR="00CE2C41" w:rsidP="00F974BC" w:rsidRDefault="00CE2C41" w14:paraId="5C265D1C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F974BC" w:rsidRDefault="00CE2C41" w14:paraId="0D218BB2" w14:textId="30ADFF8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103/19</w:t>
            </w:r>
          </w:p>
        </w:tc>
        <w:tc>
          <w:tcPr>
            <w:tcW w:w="2422" w:type="dxa"/>
          </w:tcPr>
          <w:p w:rsidRPr="006363BE" w:rsidR="00CE2C41" w:rsidP="00F974BC" w:rsidRDefault="00CE2C41" w14:paraId="5AF8D4E0" w14:textId="655C17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231" w:type="dxa"/>
          </w:tcPr>
          <w:p w:rsidR="00CE2C41" w:rsidP="00F974BC" w:rsidRDefault="00CE2C41" w14:paraId="6491675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F974BC" w:rsidRDefault="00CE2C41" w14:paraId="170B6B78" w14:textId="7CED21C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Iva Pavljašević</w:t>
            </w:r>
          </w:p>
        </w:tc>
        <w:tc>
          <w:tcPr>
            <w:tcW w:w="2187" w:type="dxa"/>
          </w:tcPr>
          <w:p w:rsidR="00CE2C41" w:rsidP="00F974BC" w:rsidRDefault="00CE2C41" w14:paraId="2278FB69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F974BC" w:rsidRDefault="00CE2C41" w14:paraId="28E2399E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:rsidR="00CE2C41" w:rsidP="00F974BC" w:rsidRDefault="00CE2C41" w14:paraId="37BB3DD6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Barbara Mendeš</w:t>
            </w:r>
          </w:p>
          <w:p w:rsidRPr="006363BE" w:rsidR="00CE2C41" w:rsidP="00F974BC" w:rsidRDefault="00CE2C41" w14:paraId="2C26A91F" w14:textId="3F122FA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9" w:type="dxa"/>
          </w:tcPr>
          <w:p w:rsidR="00CE2C41" w:rsidP="00F974BC" w:rsidRDefault="00CE2C41" w14:paraId="6B43BAB0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F974BC" w:rsidRDefault="00CE2C41" w14:paraId="6232CB86" w14:textId="7BBBDEA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Ps-28/19</w:t>
            </w:r>
          </w:p>
        </w:tc>
        <w:tc>
          <w:tcPr>
            <w:tcW w:w="2226" w:type="dxa"/>
          </w:tcPr>
          <w:p w:rsidR="00CE2C41" w:rsidP="00F974BC" w:rsidRDefault="00CE2C41" w14:paraId="12DAC83F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Pr="006363BE" w:rsidR="00CE2C41" w:rsidP="00F974BC" w:rsidRDefault="00CE2C41" w14:paraId="51B6B589" w14:textId="7CE77D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635.218,50 kn</w:t>
            </w:r>
          </w:p>
        </w:tc>
        <w:tc>
          <w:tcPr>
            <w:tcW w:w="1906" w:type="dxa"/>
          </w:tcPr>
          <w:p w:rsidR="00CE2C41" w:rsidP="00F974BC" w:rsidRDefault="00CE2C41" w14:paraId="30C4E97E" w14:textId="1F027A4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</w:p>
        </w:tc>
      </w:tr>
      <w:tr w:rsidRPr="00CC510F" w:rsidR="00CE2C41" w:rsidTr="00CE2C41" w14:paraId="4D4D3D31" w14:textId="0D3E6436">
        <w:trPr>
          <w:trHeight w:val="1165"/>
        </w:trPr>
        <w:tc>
          <w:tcPr>
            <w:tcW w:w="883" w:type="dxa"/>
          </w:tcPr>
          <w:p w:rsidR="00CE2C41" w:rsidP="00F974BC" w:rsidRDefault="00CE2C41" w14:paraId="5A58556D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F974BC" w:rsidRDefault="00CE2C41" w14:paraId="04CFCA2E" w14:textId="56BE9EC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166/19</w:t>
            </w:r>
          </w:p>
        </w:tc>
        <w:tc>
          <w:tcPr>
            <w:tcW w:w="2422" w:type="dxa"/>
          </w:tcPr>
          <w:p w:rsidR="00CE2C41" w:rsidP="00F974BC" w:rsidRDefault="00CE2C41" w14:paraId="227FBC17" w14:textId="0DDE18D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  <w:p w:rsidR="00CE2C41" w:rsidP="00F974BC" w:rsidRDefault="00CE2C41" w14:paraId="328C0607" w14:textId="69DEC6D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1" w:type="dxa"/>
          </w:tcPr>
          <w:p w:rsidR="00CE2C41" w:rsidP="00F974BC" w:rsidRDefault="00CE2C41" w14:paraId="4EE3E304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F974BC" w:rsidRDefault="00CE2C41" w14:paraId="40D000AD" w14:textId="15A7FCF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Anica Mišetić</w:t>
            </w:r>
          </w:p>
        </w:tc>
        <w:tc>
          <w:tcPr>
            <w:tcW w:w="2187" w:type="dxa"/>
          </w:tcPr>
          <w:p w:rsidR="00CE2C41" w:rsidP="00F974BC" w:rsidRDefault="00CE2C41" w14:paraId="4D4F04AB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F974BC" w:rsidRDefault="00CE2C41" w14:paraId="06B6C74A" w14:textId="21A1AA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2139" w:type="dxa"/>
          </w:tcPr>
          <w:p w:rsidR="00CE2C41" w:rsidP="00F974BC" w:rsidRDefault="00CE2C41" w14:paraId="66BA0D2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F974BC" w:rsidRDefault="00CE2C41" w14:paraId="2D081E94" w14:textId="488132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Ps-37/19</w:t>
            </w:r>
          </w:p>
        </w:tc>
        <w:tc>
          <w:tcPr>
            <w:tcW w:w="2226" w:type="dxa"/>
          </w:tcPr>
          <w:p w:rsidR="00CE2C41" w:rsidP="00F974BC" w:rsidRDefault="00CE2C41" w14:paraId="57755B88" w14:textId="777777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E2C41" w:rsidP="00F974BC" w:rsidRDefault="00CE2C41" w14:paraId="2B89CC30" w14:textId="5B23154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329.903,48 kn</w:t>
            </w:r>
          </w:p>
        </w:tc>
        <w:tc>
          <w:tcPr>
            <w:tcW w:w="1906" w:type="dxa"/>
          </w:tcPr>
          <w:p w:rsidR="00CE2C41" w:rsidP="00F974BC" w:rsidRDefault="00CE2C41" w14:paraId="2D973280" w14:textId="3D18C82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</w:p>
        </w:tc>
      </w:tr>
    </w:tbl>
    <w:p w:rsidRPr="00E740B9" w:rsidR="00920C32" w:rsidP="00CE2C41" w:rsidRDefault="00920C32" w14:paraId="7B989F79" w14:textId="6C828CBD">
      <w:pPr>
        <w:jc w:val="both"/>
        <w15:collapsed w:val="false"/>
        <w:rPr>
          <w:rFonts w:asciiTheme="majorBidi" w:hAnsiTheme="majorBidi" w:cstheme="majorBidi"/>
          <w:b/>
          <w:bCs/>
          <w:sz w:val="24"/>
          <w:szCs w:val="24"/>
        </w:rPr>
      </w:pPr>
    </w:p>
    <w:sectPr w:rsidRPr="00E740B9" w:rsidR="00920C32" w:rsidSect="00CC51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F0B4C"/>
    <w:multiLevelType w:val="hybridMultilevel"/>
    <w:tmpl w:val="D7CC4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133F7"/>
    <w:multiLevelType w:val="hybridMultilevel"/>
    <w:tmpl w:val="DAC2E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A8B"/>
    <w:rsid w:val="00004724"/>
    <w:rsid w:val="000864DF"/>
    <w:rsid w:val="00144FD7"/>
    <w:rsid w:val="001522A6"/>
    <w:rsid w:val="00194DEF"/>
    <w:rsid w:val="001D13BE"/>
    <w:rsid w:val="001E64AE"/>
    <w:rsid w:val="00202BA5"/>
    <w:rsid w:val="002545CE"/>
    <w:rsid w:val="002730D3"/>
    <w:rsid w:val="00297EE6"/>
    <w:rsid w:val="00300262"/>
    <w:rsid w:val="003239B1"/>
    <w:rsid w:val="0036577B"/>
    <w:rsid w:val="00383B39"/>
    <w:rsid w:val="003D0EF8"/>
    <w:rsid w:val="00512718"/>
    <w:rsid w:val="005145E8"/>
    <w:rsid w:val="00553352"/>
    <w:rsid w:val="00557764"/>
    <w:rsid w:val="00564523"/>
    <w:rsid w:val="005B6302"/>
    <w:rsid w:val="00611CAB"/>
    <w:rsid w:val="00625667"/>
    <w:rsid w:val="006363BE"/>
    <w:rsid w:val="00650B66"/>
    <w:rsid w:val="00653469"/>
    <w:rsid w:val="006602EA"/>
    <w:rsid w:val="00665024"/>
    <w:rsid w:val="00680762"/>
    <w:rsid w:val="006D2918"/>
    <w:rsid w:val="007A3B00"/>
    <w:rsid w:val="007D6622"/>
    <w:rsid w:val="00806E5C"/>
    <w:rsid w:val="008076C2"/>
    <w:rsid w:val="00823276"/>
    <w:rsid w:val="00834224"/>
    <w:rsid w:val="00836970"/>
    <w:rsid w:val="00861AF7"/>
    <w:rsid w:val="008C545B"/>
    <w:rsid w:val="008D1ED8"/>
    <w:rsid w:val="008F7350"/>
    <w:rsid w:val="0090254D"/>
    <w:rsid w:val="00920C32"/>
    <w:rsid w:val="009237B3"/>
    <w:rsid w:val="00961FF2"/>
    <w:rsid w:val="00973D26"/>
    <w:rsid w:val="009B0409"/>
    <w:rsid w:val="00A8674E"/>
    <w:rsid w:val="00AA2395"/>
    <w:rsid w:val="00B17B3E"/>
    <w:rsid w:val="00B20473"/>
    <w:rsid w:val="00B37519"/>
    <w:rsid w:val="00B4727E"/>
    <w:rsid w:val="00B71B29"/>
    <w:rsid w:val="00C16284"/>
    <w:rsid w:val="00C502AC"/>
    <w:rsid w:val="00C67A8B"/>
    <w:rsid w:val="00C96727"/>
    <w:rsid w:val="00CB6D2E"/>
    <w:rsid w:val="00CC510F"/>
    <w:rsid w:val="00CE2C41"/>
    <w:rsid w:val="00CF4ECB"/>
    <w:rsid w:val="00D10C0C"/>
    <w:rsid w:val="00D30FC5"/>
    <w:rsid w:val="00D37784"/>
    <w:rsid w:val="00D628A1"/>
    <w:rsid w:val="00DD0705"/>
    <w:rsid w:val="00DD0851"/>
    <w:rsid w:val="00DD0AB5"/>
    <w:rsid w:val="00DF597A"/>
    <w:rsid w:val="00DF6B49"/>
    <w:rsid w:val="00DF7EE7"/>
    <w:rsid w:val="00E26412"/>
    <w:rsid w:val="00E328F9"/>
    <w:rsid w:val="00E631D1"/>
    <w:rsid w:val="00E67D0B"/>
    <w:rsid w:val="00E740B9"/>
    <w:rsid w:val="00F054F5"/>
    <w:rsid w:val="00F50D00"/>
    <w:rsid w:val="00F54F1B"/>
    <w:rsid w:val="00F8405D"/>
    <w:rsid w:val="00F974BC"/>
    <w:rsid w:val="00FA699B"/>
    <w:rsid w:val="00FD6072"/>
    <w:rsid w:val="00FE76A5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4AB7A14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CC510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6363B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645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4523"/>
    <w:rPr>
      <w:rFonts w:ascii="Times New Roman" w:hAnsi="Times New Roman" w:cs="Times New Roman"/>
      <w:b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64523"/>
    <w:rPr>
      <w:rFonts w:asciiTheme="majorBidi" w:hAnsiTheme="majorBidi" w:cstheme="majorBidi"/>
      <w:b/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64523"/>
    <w:rPr>
      <w:rFonts w:asciiTheme="majorBidi" w:hAnsiTheme="majorBidi" w:cstheme="majorBidi"/>
      <w:b w:val="false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64523"/>
    <w:rPr>
      <w:rFonts w:asciiTheme="majorBidi" w:hAnsiTheme="majorBidi" w:cstheme="majorBidi"/>
      <w:b w:val="false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CC510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363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52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523"/>
    <w:rPr>
      <w:rFonts w:asciiTheme="majorBidi" w:cstheme="majorBidi" w:hAnsiTheme="majorBidi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523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523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198</properties:Words>
  <properties:Characters>1456</properties:Characters>
  <properties:Lines>171</properties:Lines>
  <properties:Paragraphs>66</properties:Paragraphs>
  <properties:TotalTime>10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2022-09-21T09:51:00Z</dcterms:created>
  <dc:creator>Korisnik</dc:creator>
  <dc:description/>
  <cp:keywords/>
  <cp:lastModifiedBy>Ana Golub Gruić</cp:lastModifiedBy>
  <cp:lastPrinted>2021-09-28T13:14:00Z</cp:lastPrinted>
  <dcterms:modified xmlns:xsi="http://www.w3.org/2001/XMLSchema-instance" xsi:type="dcterms:W3CDTF">2022-10-10T12:39:00Z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St-296/2018-75-1 - TABLICA CONSTRATUM INVEST PRVOSTUPANJSKE I DRUGOSTUPANJSKE O... (TABLICA CONSTRATUM INVEST PRVOSTUPANJSKE I DRUGOSTUPANJSKE ODLUKE (1).docx)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